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78F7" w:rsidRDefault="00F66156" w14:paraId="634EC6D1" w14:textId="04C66CEA">
      <w:bookmarkStart w:name="OLE_LINK1" w:id="0"/>
      <w:bookmarkStart w:name="OLE_LINK2" w:id="1"/>
      <w:r>
        <w:t xml:space="preserve">Sehr geehrte Damen und Herren, </w:t>
      </w:r>
    </w:p>
    <w:p w:rsidRPr="008578F7" w:rsidR="008578F7" w:rsidP="008578F7" w:rsidRDefault="008578F7" w14:paraId="0E470695" w14:textId="6206E303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wir möchten den Informationsaustausch und die Vernetzung zwischen den Mitgliedern </w:t>
      </w:r>
      <w:r w:rsidR="00FC621C">
        <w:rPr>
          <w:rFonts w:ascii="Times New Roman" w:hAnsi="Times New Roman" w:cs="Times New Roman"/>
          <w:sz w:val="24"/>
          <w:szCs w:val="24"/>
        </w:rPr>
        <w:t>entwickel</w:t>
      </w:r>
      <w:r w:rsidR="00EE0EDD">
        <w:rPr>
          <w:rFonts w:ascii="Times New Roman" w:hAnsi="Times New Roman" w:cs="Times New Roman"/>
          <w:sz w:val="24"/>
          <w:szCs w:val="24"/>
        </w:rPr>
        <w:t>n</w:t>
      </w:r>
      <w:r w:rsidRPr="008578F7">
        <w:rPr>
          <w:rFonts w:ascii="Times New Roman" w:hAnsi="Times New Roman" w:cs="Times New Roman"/>
          <w:sz w:val="24"/>
          <w:szCs w:val="24"/>
        </w:rPr>
        <w:t xml:space="preserve">. Im „Jour Fixe“ werden sich CU 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Pr="008578F7">
        <w:rPr>
          <w:rFonts w:ascii="Times New Roman" w:hAnsi="Times New Roman" w:cs="Times New Roman"/>
          <w:sz w:val="24"/>
          <w:szCs w:val="24"/>
        </w:rPr>
        <w:t xml:space="preserve">kurz vorstellen.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B83828">
        <w:rPr>
          <w:rFonts w:ascii="Times New Roman" w:hAnsi="Times New Roman" w:cs="Times New Roman"/>
          <w:sz w:val="24"/>
          <w:szCs w:val="24"/>
        </w:rPr>
        <w:t xml:space="preserve">wird dann 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Pr="008578F7">
        <w:rPr>
          <w:rFonts w:ascii="Times New Roman" w:hAnsi="Times New Roman" w:cs="Times New Roman"/>
          <w:sz w:val="24"/>
          <w:szCs w:val="24"/>
        </w:rPr>
        <w:t>einführen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mit den </w:t>
      </w:r>
      <w:r w:rsidRPr="008578F7">
        <w:rPr>
          <w:rFonts w:ascii="Times New Roman" w:hAnsi="Times New Roman" w:cs="Times New Roman"/>
          <w:sz w:val="24"/>
          <w:szCs w:val="24"/>
        </w:rPr>
        <w:t>Teilnehmern diskutier</w:t>
      </w:r>
      <w:r w:rsidR="00B83828">
        <w:rPr>
          <w:rFonts w:ascii="Times New Roman" w:hAnsi="Times New Roman" w:cs="Times New Roman"/>
          <w:sz w:val="24"/>
          <w:szCs w:val="24"/>
        </w:rPr>
        <w:t>en</w:t>
      </w:r>
      <w:r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Wie können sich Verbundwerkstoffe und andere Kunststoffe ergänzen – diese Frage möchten </w:t>
      </w:r>
      <w:r w:rsidR="00B517B3">
        <w:rPr>
          <w:rFonts w:ascii="Times New Roman" w:hAnsi="Times New Roman" w:cs="Times New Roman"/>
          <w:sz w:val="24"/>
          <w:szCs w:val="24"/>
        </w:rPr>
        <w:t xml:space="preserve">wir </w:t>
      </w:r>
      <w:r w:rsidR="00B83828">
        <w:rPr>
          <w:rFonts w:ascii="Times New Roman" w:hAnsi="Times New Roman" w:cs="Times New Roman"/>
          <w:sz w:val="24"/>
          <w:szCs w:val="24"/>
        </w:rPr>
        <w:t xml:space="preserve">aufgreifen. </w:t>
      </w:r>
    </w:p>
    <w:p w:rsidRPr="008578F7" w:rsidR="008578F7" w:rsidP="008578F7" w:rsidRDefault="008578F7" w14:paraId="55D4421E" w14:textId="572349D5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digitalen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:rsidRPr="0013263F" w:rsidR="0013263F" w:rsidRDefault="004E06CB" w14:paraId="00E1DB28" w14:textId="46067856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B83828">
        <w:rPr>
          <w:b/>
          <w:bCs/>
        </w:rPr>
        <w:t xml:space="preserve">17. Januar </w:t>
      </w:r>
      <w:r w:rsidRPr="0013263F" w:rsid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Pr="0013263F" w:rsidR="0013263F">
        <w:rPr>
          <w:b/>
          <w:bCs/>
        </w:rPr>
        <w:t>14.00 – 1</w:t>
      </w:r>
      <w:r w:rsidR="00D966A6">
        <w:rPr>
          <w:b/>
          <w:bCs/>
        </w:rPr>
        <w:t>5</w:t>
      </w:r>
      <w:r w:rsidRPr="0013263F" w:rsidR="0013263F">
        <w:rPr>
          <w:b/>
          <w:bCs/>
        </w:rPr>
        <w:t>.</w:t>
      </w:r>
      <w:r w:rsidR="00D966A6">
        <w:rPr>
          <w:b/>
          <w:bCs/>
        </w:rPr>
        <w:t>00</w:t>
      </w:r>
      <w:r w:rsidRPr="0013263F" w:rsid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F64378">
        <w:rPr>
          <w:b/>
          <w:bCs/>
        </w:rPr>
        <w:t xml:space="preserve"> </w:t>
      </w:r>
      <w:r w:rsidRPr="0013263F" w:rsidR="0013263F">
        <w:rPr>
          <w:b/>
          <w:bCs/>
        </w:rPr>
        <w:t xml:space="preserve"> </w:t>
      </w:r>
    </w:p>
    <w:p w:rsidRPr="0013263F" w:rsidR="0013263F" w:rsidP="004E06CB" w:rsidRDefault="004E06CB" w14:paraId="3B8AD9D5" w14:textId="6C1E01A6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Pr="00546FDF" w:rsidR="00546FDF">
        <w:rPr>
          <w:b/>
          <w:bCs/>
        </w:rPr>
        <w:t>„</w:t>
      </w:r>
      <w:r w:rsidR="00B83828">
        <w:rPr>
          <w:b/>
          <w:bCs/>
        </w:rPr>
        <w:t>Verbundwerkstoff trifft andere Kunststoffe</w:t>
      </w:r>
      <w:r w:rsidR="00AB1D88">
        <w:rPr>
          <w:b/>
          <w:bCs/>
        </w:rPr>
        <w:t>“</w:t>
      </w:r>
    </w:p>
    <w:p w:rsidRPr="0013263F" w:rsidR="0013263F" w:rsidRDefault="0013263F" w14:paraId="714B0B0B" w14:textId="77777777">
      <w:pPr>
        <w:rPr>
          <w:b/>
          <w:bCs/>
        </w:rPr>
      </w:pPr>
    </w:p>
    <w:p w:rsidR="00054047" w:rsidRDefault="00AE1940" w14:paraId="57BF5FCB" w14:textId="2CCD2DB6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:rsidR="004E06CB" w:rsidRDefault="004E06CB" w14:paraId="7B7BC434" w14:textId="77777777"/>
    <w:p w:rsidRPr="00186544" w:rsidR="00054047" w:rsidRDefault="00054047" w14:paraId="74E87AE3" w14:textId="3088F176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:rsidR="00054047" w:rsidRDefault="00054047" w14:paraId="10A40CA5" w14:textId="0085C214"/>
    <w:p w:rsidR="006D04F1" w:rsidP="006D04F1" w:rsidRDefault="0073240B" w14:paraId="4FE03A72" w14:textId="37E04B98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Pr="00054047" w:rsidR="00054047">
        <w:rPr>
          <w:b/>
          <w:bCs/>
        </w:rPr>
        <w:t>Vorstellungen</w:t>
      </w:r>
      <w:r w:rsidR="004E06CB">
        <w:rPr>
          <w:b/>
          <w:bCs/>
        </w:rPr>
        <w:t xml:space="preserve"> (jeweils 5 Min.)</w:t>
      </w:r>
      <w:r w:rsidR="00054047">
        <w:t xml:space="preserve">: </w:t>
      </w:r>
      <w:r w:rsidR="00054047">
        <w:br/>
      </w:r>
      <w:r w:rsidR="00054047">
        <w:t xml:space="preserve">- </w:t>
      </w:r>
      <w:r w:rsidR="00B83828">
        <w:t xml:space="preserve">Schunk – </w:t>
      </w:r>
      <w:r w:rsidR="00C16E3F">
        <w:t>Kohle</w:t>
      </w:r>
      <w:r w:rsidR="00B83828">
        <w:t>stofftechnik</w:t>
      </w:r>
      <w:r w:rsidR="00AB1D88">
        <w:t xml:space="preserve"> </w:t>
      </w:r>
      <w:r w:rsidR="00B80349">
        <w:t>(</w:t>
      </w:r>
      <w:r w:rsidR="00B83828">
        <w:t>Florian Reichert</w:t>
      </w:r>
      <w:r w:rsidR="008565C0">
        <w:t>)</w:t>
      </w:r>
      <w:r w:rsidR="00FE0D2C">
        <w:t xml:space="preserve"> </w:t>
      </w:r>
      <w:r w:rsidR="00286BAE">
        <w:br/>
      </w:r>
      <w:r w:rsidR="00286BAE">
        <w:t xml:space="preserve">- </w:t>
      </w:r>
      <w:proofErr w:type="spellStart"/>
      <w:r w:rsidR="00286BAE">
        <w:t>Inometa</w:t>
      </w:r>
      <w:proofErr w:type="spellEnd"/>
      <w:r w:rsidR="00286BAE">
        <w:t xml:space="preserve"> (</w:t>
      </w:r>
      <w:r w:rsidR="00AF44C9">
        <w:t>Markus Hildebrandt</w:t>
      </w:r>
      <w:r w:rsidR="00286BAE">
        <w:t xml:space="preserve">) </w:t>
      </w:r>
    </w:p>
    <w:p w:rsidR="00FE45DA" w:rsidP="006D04F1" w:rsidRDefault="00FE45DA" w14:paraId="7233F7BA" w14:textId="449224FD">
      <w:r>
        <w:rPr/>
        <w:t xml:space="preserve">- </w:t>
      </w:r>
      <w:proofErr w:type="spellStart"/>
      <w:r>
        <w:rPr/>
        <w:t>Murtfeldt</w:t>
      </w:r>
      <w:proofErr w:type="spellEnd"/>
      <w:r>
        <w:rPr/>
        <w:t xml:space="preserve"> Kunststoffe (</w:t>
      </w:r>
      <w:r w:rsidRPr="00FC621C">
        <w:rPr>
          <w:color w:val="000000"/>
        </w:rPr>
        <w:t>M</w:t>
      </w:r>
      <w:r w:rsidRPr="00FC621C">
        <w:rPr>
          <w:color w:val="000000"/>
        </w:rPr>
        <w:t>arco </w:t>
      </w:r>
      <w:proofErr w:type="spellStart"/>
      <w:r w:rsidRPr="00FC621C">
        <w:rPr>
          <w:color w:val="070706"/>
          <w:shd w:val="clear" w:color="auto" w:fill="FFEE94"/>
        </w:rPr>
        <w:t>Bianconi</w:t>
      </w:r>
      <w:proofErr w:type="spellEnd"/>
      <w:r w:rsidRPr="00FC621C">
        <w:rPr/>
        <w:t>)</w:t>
      </w:r>
      <w:r w:rsidR="00250D49">
        <w:br/>
      </w:r>
      <w:r w:rsidR="00250D49">
        <w:rPr/>
        <w:t xml:space="preserve">- </w:t>
      </w:r>
      <w:proofErr w:type="spellStart"/>
      <w:r w:rsidR="00250D49">
        <w:rPr/>
        <w:t>vombaur</w:t>
      </w:r>
      <w:proofErr w:type="spellEnd"/>
      <w:r w:rsidR="00250D49">
        <w:rPr/>
        <w:t xml:space="preserve"> (</w:t>
      </w:r>
      <w:r w:rsidR="000A67BA">
        <w:rPr/>
        <w:t>Tomislav Josipovic)</w:t>
      </w:r>
    </w:p>
    <w:p w:rsidR="00AC24F8" w:rsidP="00AC24F8" w:rsidRDefault="00F66156" w14:paraId="7D85436B" w14:textId="77777777">
      <w:pPr>
        <w:pStyle w:val="StandardWeb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Pr="00FC621C" w:rsidR="00286BAE" w:rsidP="00286BAE" w:rsidRDefault="00286BAE" w14:paraId="72AB3514" w14:textId="7BAF6AE5">
      <w:pPr>
        <w:rPr>
          <w:rFonts w:eastAsiaTheme="minorEastAsia"/>
          <w:color w:val="000000" w:themeColor="text1"/>
        </w:rPr>
      </w:pPr>
      <w:r w:rsidRPr="00FC621C">
        <w:rPr>
          <w:rFonts w:eastAsiaTheme="minorEastAsia"/>
        </w:rPr>
        <w:t xml:space="preserve">Dr. </w:t>
      </w:r>
      <w:r w:rsidRPr="00FC621C">
        <w:rPr>
          <w:rFonts w:eastAsiaTheme="minorEastAsia"/>
          <w:color w:val="000000" w:themeColor="text1"/>
        </w:rPr>
        <w:t xml:space="preserve">Nicole </w:t>
      </w:r>
      <w:proofErr w:type="spellStart"/>
      <w:r w:rsidRPr="00FC621C">
        <w:rPr>
          <w:rFonts w:eastAsiaTheme="minorEastAsia"/>
          <w:color w:val="000000" w:themeColor="text1"/>
        </w:rPr>
        <w:t>Motsch</w:t>
      </w:r>
      <w:proofErr w:type="spellEnd"/>
      <w:r w:rsidRPr="00FC621C">
        <w:rPr>
          <w:rFonts w:eastAsiaTheme="minorEastAsia"/>
          <w:color w:val="000000" w:themeColor="text1"/>
        </w:rPr>
        <w:t>-Eichmann, Leibniz-Institut für Verbundwerkstoffe</w:t>
      </w:r>
    </w:p>
    <w:p w:rsidRPr="00FC621C" w:rsidR="0073240B" w:rsidP="00054047" w:rsidRDefault="0073240B" w14:paraId="63FD3934" w14:textId="2E08C9BC">
      <w:pPr>
        <w:rPr>
          <w:b/>
          <w:bCs/>
        </w:rPr>
      </w:pPr>
    </w:p>
    <w:p w:rsidRPr="003C309B" w:rsidR="00BF0EC5" w:rsidP="00054047" w:rsidRDefault="00BF0EC5" w14:paraId="2230037F" w14:textId="1C11C5D4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:rsidR="00BF0EC5" w:rsidP="00054047" w:rsidRDefault="00BF0EC5" w14:paraId="369FDDB2" w14:textId="77777777">
      <w:pPr>
        <w:rPr>
          <w:b/>
          <w:bCs/>
        </w:rPr>
      </w:pPr>
    </w:p>
    <w:p w:rsidRPr="00AB1D88" w:rsidR="001D437B" w:rsidP="00054047" w:rsidRDefault="00054047" w14:paraId="0AB334AA" w14:textId="08408C68">
      <w:pPr>
        <w:rPr>
          <w:b/>
          <w:bCs/>
        </w:rPr>
      </w:pPr>
      <w:r>
        <w:rPr>
          <w:b/>
          <w:bCs/>
        </w:rPr>
        <w:t xml:space="preserve">Anmeldung </w:t>
      </w:r>
    </w:p>
    <w:p w:rsidR="006847F8" w:rsidP="00054047" w:rsidRDefault="006847F8" w14:paraId="390EF4DA" w14:textId="77777777">
      <w:pPr>
        <w:rPr>
          <w:b/>
          <w:bCs/>
        </w:rPr>
      </w:pPr>
    </w:p>
    <w:p w:rsidRPr="001D437B" w:rsidR="001D437B" w:rsidP="00054047" w:rsidRDefault="001D437B" w14:paraId="21A608E3" w14:textId="63525E4E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:rsidR="00186544" w:rsidP="00054047" w:rsidRDefault="00186544" w14:paraId="448BED92" w14:textId="4725CB90">
      <w:pPr>
        <w:rPr>
          <w:b/>
          <w:bCs/>
        </w:rPr>
      </w:pPr>
    </w:p>
    <w:p w:rsidR="00186544" w:rsidP="00186544" w:rsidRDefault="00186544" w14:paraId="20EABF0F" w14:textId="21748C7F">
      <w:pPr>
        <w:rPr>
          <w:b/>
          <w:bCs/>
        </w:rPr>
      </w:pPr>
      <w:r>
        <w:rPr>
          <w:b/>
          <w:bCs/>
        </w:rPr>
        <w:t xml:space="preserve">Weitere Termine: </w:t>
      </w:r>
    </w:p>
    <w:p w:rsidRPr="00186544" w:rsidR="00186544" w:rsidP="00186544" w:rsidRDefault="00186544" w14:paraId="5C913812" w14:textId="609AAC3D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4E06CB">
        <w:t>Min.)</w:t>
      </w:r>
      <w:r w:rsidRPr="00186544">
        <w:t xml:space="preserve">:  </w:t>
      </w:r>
      <w:r w:rsidRPr="00186544">
        <w:br/>
      </w:r>
    </w:p>
    <w:p w:rsidRPr="00FC621C" w:rsidR="00186544" w:rsidP="00F16842" w:rsidRDefault="00FC621C" w14:paraId="6F8C395E" w14:textId="20277726">
      <w:pPr>
        <w:rPr>
          <w:b/>
          <w:bCs/>
        </w:rPr>
      </w:pPr>
      <w:r>
        <w:t>22. Februar</w:t>
      </w:r>
      <w:r w:rsidR="00F16842">
        <w:t xml:space="preserve"> 202</w:t>
      </w:r>
      <w:r>
        <w:t>2</w:t>
      </w:r>
      <w:r w:rsidR="00F16842">
        <w:t xml:space="preserve">, 14.00 Uhr, </w:t>
      </w:r>
      <w:r w:rsidRPr="00FC621C" w:rsidR="00AB1D88">
        <w:rPr>
          <w:b/>
          <w:bCs/>
        </w:rPr>
        <w:t>„</w:t>
      </w:r>
      <w:r w:rsidRPr="00FC621C">
        <w:rPr>
          <w:b/>
          <w:bCs/>
        </w:rPr>
        <w:t>Material gut in Form bringen – wie geht das?</w:t>
      </w:r>
      <w:r w:rsidRPr="00FC621C" w:rsidR="00AB1D88">
        <w:rPr>
          <w:b/>
          <w:bCs/>
        </w:rPr>
        <w:t xml:space="preserve">“ </w:t>
      </w:r>
    </w:p>
    <w:p w:rsidRPr="00FC621C" w:rsidR="00FC621C" w:rsidP="0033191C" w:rsidRDefault="00FC621C" w14:paraId="5708F6EA" w14:textId="77777777">
      <w:pPr>
        <w:rPr>
          <w:b/>
          <w:bCs/>
        </w:rPr>
      </w:pPr>
    </w:p>
    <w:p w:rsidR="0033191C" w:rsidP="0033191C" w:rsidRDefault="0033191C" w14:paraId="467BA69F" w14:textId="2512A321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:rsidR="00054047" w:rsidP="00054047" w:rsidRDefault="00054047" w14:paraId="5A82F7B0" w14:textId="6D650482">
      <w:pPr>
        <w:rPr>
          <w:b/>
          <w:bCs/>
        </w:rPr>
      </w:pPr>
    </w:p>
    <w:p w:rsidR="00054047" w:rsidP="00054047" w:rsidRDefault="00054047" w14:paraId="576AECCE" w14:textId="647EE826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:rsidR="00186544" w:rsidP="00054047" w:rsidRDefault="00186544" w14:paraId="6DD0F399" w14:textId="041E1BD6"/>
    <w:p w:rsidR="00186544" w:rsidP="00054047" w:rsidRDefault="00186544" w14:paraId="121E9FE9" w14:textId="2F988CBD">
      <w:r>
        <w:t xml:space="preserve">Mit freundlichen Grüßen </w:t>
      </w:r>
    </w:p>
    <w:p w:rsidR="00054047" w:rsidP="00054047" w:rsidRDefault="00054047" w14:paraId="71DF8481" w14:textId="26EB3656"/>
    <w:p w:rsidRPr="00054047" w:rsidR="00054047" w:rsidP="00054047" w:rsidRDefault="00054047" w14:paraId="4972D9DC" w14:textId="5436187B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:rsidRPr="00054047" w:rsidR="00054047" w:rsidP="00054047" w:rsidRDefault="00054047" w14:paraId="561CB419" w14:textId="126E46A0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:rsidRPr="00054047" w:rsidR="00054047" w:rsidP="00054047" w:rsidRDefault="00054047" w14:paraId="2636017E" w14:textId="7777777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:rsidRPr="00054047" w:rsidR="00054047" w:rsidP="00054047" w:rsidRDefault="00054047" w14:paraId="00E41386" w14:textId="7777777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:rsidRPr="00054047" w:rsidR="00054047" w:rsidP="00054047" w:rsidRDefault="00054047" w14:paraId="48CD9980" w14:textId="7777777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:rsidRPr="00054047" w:rsidR="00054047" w:rsidP="00054047" w:rsidRDefault="00054047" w14:paraId="1286A895" w14:textId="7777777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w:history="1" r:id="rId6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:rsidRPr="00054047" w:rsidR="00054047" w:rsidP="00054047" w:rsidRDefault="00054047" w14:paraId="52FE1C57" w14:textId="7777777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:rsidRPr="00054047" w:rsidR="00054047" w:rsidP="00054047" w:rsidRDefault="00054047" w14:paraId="799228FE" w14:textId="7777777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:rsidR="005B189E" w:rsidRDefault="005B189E" w14:paraId="4AB38DA1" w14:textId="77777777">
      <w:pPr>
        <w:rPr>
          <w:rFonts w:ascii="Calibri" w:hAnsi="Calibri" w:cs="Calibri"/>
          <w:color w:val="000000"/>
          <w:sz w:val="16"/>
          <w:szCs w:val="16"/>
        </w:rPr>
      </w:pPr>
    </w:p>
    <w:p w:rsidR="005B189E" w:rsidRDefault="005B189E" w14:paraId="5FEEA5AE" w14:textId="77777777">
      <w:pPr>
        <w:rPr>
          <w:rFonts w:ascii="Calibri" w:hAnsi="Calibri" w:cs="Calibri"/>
          <w:color w:val="000000"/>
          <w:sz w:val="16"/>
          <w:szCs w:val="16"/>
        </w:rPr>
      </w:pPr>
    </w:p>
    <w:p w:rsidR="005B189E" w:rsidRDefault="005B189E" w14:paraId="6187F13B" w14:textId="280AAAD0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3C47A2B0" w14:textId="23390B76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5E797952" w14:textId="75301541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50AC4FFB" w14:textId="7D852347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77A7457D" w14:textId="6721BF6C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14B98B8C" w14:textId="2D2B3042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6CE728DE" w14:textId="7B17C521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59F28630" w14:textId="4812BB60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11AB26D9" w14:textId="6DFE058E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452817AA" w14:textId="2E20B0FF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3732F11E" w14:textId="3858D481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42DD3314" w14:textId="3AFD546B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239C51A8" w14:textId="3EF56A21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67F5547E" w14:textId="49B7642D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1B8AFC99" w14:textId="3E0942CA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0454049F" w14:textId="2641F4F2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4B5EAFB2" w14:textId="0A8719F5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7BFB7AC1" w14:textId="79A14B80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3BDA6469" w14:textId="444AF42D">
      <w:pPr>
        <w:rPr>
          <w:rFonts w:ascii="Calibri" w:hAnsi="Calibri" w:cs="Calibri"/>
          <w:color w:val="000000"/>
          <w:sz w:val="16"/>
          <w:szCs w:val="16"/>
        </w:rPr>
      </w:pPr>
    </w:p>
    <w:p w:rsidR="004E178F" w:rsidRDefault="004E178F" w14:paraId="0A8628A2" w14:textId="77777777">
      <w:pPr>
        <w:rPr>
          <w:rFonts w:ascii="Calibri" w:hAnsi="Calibri" w:cs="Calibri"/>
          <w:color w:val="000000"/>
          <w:sz w:val="16"/>
          <w:szCs w:val="16"/>
        </w:rPr>
      </w:pPr>
    </w:p>
    <w:p w:rsidR="005B189E" w:rsidRDefault="005B189E" w14:paraId="6CD33379" w14:textId="77777777">
      <w:pPr>
        <w:rPr>
          <w:rFonts w:ascii="Calibri" w:hAnsi="Calibri" w:cs="Calibri"/>
          <w:color w:val="000000"/>
          <w:sz w:val="16"/>
          <w:szCs w:val="16"/>
        </w:rPr>
      </w:pPr>
    </w:p>
    <w:p w:rsidRPr="00054047" w:rsidR="001073FA" w:rsidRDefault="00054047" w14:paraId="1A823339" w14:textId="373E51C1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:rsidR="004E178F" w:rsidP="0037583C" w:rsidRDefault="004E178F" w14:paraId="1DAF491A" w14:textId="77777777">
      <w:pPr>
        <w:rPr>
          <w:b/>
          <w:bCs/>
        </w:rPr>
      </w:pPr>
    </w:p>
    <w:p w:rsidR="004E178F" w:rsidP="0037583C" w:rsidRDefault="004E178F" w14:paraId="16272E95" w14:textId="77777777">
      <w:pPr>
        <w:rPr>
          <w:b/>
          <w:bCs/>
        </w:rPr>
      </w:pPr>
    </w:p>
    <w:p w:rsidR="004E178F" w:rsidP="0037583C" w:rsidRDefault="004E178F" w14:paraId="4C9E009F" w14:textId="77777777">
      <w:pPr>
        <w:rPr>
          <w:b/>
          <w:bCs/>
        </w:rPr>
      </w:pPr>
    </w:p>
    <w:p w:rsidR="004E178F" w:rsidP="0037583C" w:rsidRDefault="004E178F" w14:paraId="3538D561" w14:textId="77777777">
      <w:pPr>
        <w:rPr>
          <w:b/>
          <w:bCs/>
        </w:rPr>
      </w:pPr>
    </w:p>
    <w:p w:rsidR="004E178F" w:rsidP="0037583C" w:rsidRDefault="004E178F" w14:paraId="2DF9CBEC" w14:textId="77777777">
      <w:pPr>
        <w:rPr>
          <w:b/>
          <w:bCs/>
        </w:rPr>
      </w:pPr>
    </w:p>
    <w:p w:rsidR="004E178F" w:rsidP="0037583C" w:rsidRDefault="004E178F" w14:paraId="1B99C50B" w14:textId="77777777">
      <w:pPr>
        <w:rPr>
          <w:b/>
          <w:bCs/>
        </w:rPr>
      </w:pPr>
    </w:p>
    <w:p w:rsidR="004E178F" w:rsidP="0037583C" w:rsidRDefault="004E178F" w14:paraId="411C0E93" w14:textId="77777777">
      <w:pPr>
        <w:rPr>
          <w:b/>
          <w:bCs/>
        </w:rPr>
      </w:pPr>
    </w:p>
    <w:p w:rsidR="004E178F" w:rsidP="0037583C" w:rsidRDefault="004E178F" w14:paraId="68E9F532" w14:textId="77777777">
      <w:pPr>
        <w:rPr>
          <w:b/>
          <w:bCs/>
        </w:rPr>
      </w:pPr>
    </w:p>
    <w:p w:rsidR="004E178F" w:rsidP="0037583C" w:rsidRDefault="004E178F" w14:paraId="60549082" w14:textId="77777777">
      <w:pPr>
        <w:rPr>
          <w:b/>
          <w:bCs/>
        </w:rPr>
      </w:pPr>
    </w:p>
    <w:p w:rsidR="004E178F" w:rsidP="0037583C" w:rsidRDefault="004E178F" w14:paraId="47431F41" w14:textId="77777777">
      <w:pPr>
        <w:rPr>
          <w:b/>
          <w:bCs/>
        </w:rPr>
      </w:pPr>
    </w:p>
    <w:p w:rsidR="004E178F" w:rsidP="0037583C" w:rsidRDefault="004E178F" w14:paraId="71F4078C" w14:textId="77777777">
      <w:pPr>
        <w:rPr>
          <w:b/>
          <w:bCs/>
        </w:rPr>
      </w:pPr>
    </w:p>
    <w:p w:rsidR="004E178F" w:rsidP="0037583C" w:rsidRDefault="004E178F" w14:paraId="5B936F63" w14:textId="77777777">
      <w:pPr>
        <w:rPr>
          <w:b/>
          <w:bCs/>
        </w:rPr>
      </w:pPr>
    </w:p>
    <w:p w:rsidR="004E178F" w:rsidP="0037583C" w:rsidRDefault="004E178F" w14:paraId="22D4F465" w14:textId="77777777">
      <w:pPr>
        <w:rPr>
          <w:b/>
          <w:bCs/>
        </w:rPr>
      </w:pPr>
    </w:p>
    <w:p w:rsidR="004E178F" w:rsidP="0037583C" w:rsidRDefault="004E178F" w14:paraId="36DACC4C" w14:textId="77777777">
      <w:pPr>
        <w:rPr>
          <w:b/>
          <w:bCs/>
        </w:rPr>
      </w:pPr>
    </w:p>
    <w:p w:rsidR="004E178F" w:rsidP="0037583C" w:rsidRDefault="004E178F" w14:paraId="5A0186B7" w14:textId="77777777">
      <w:pPr>
        <w:rPr>
          <w:b/>
          <w:bCs/>
        </w:rPr>
      </w:pPr>
    </w:p>
    <w:p w:rsidRPr="007B45F0" w:rsidR="005B189E" w:rsidP="007B45F0" w:rsidRDefault="005B189E" w14:paraId="4770413F" w14:textId="4BA79A72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Pr="007B45F0" w:rsidR="005B189E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9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93AC0"/>
    <w:rsid w:val="000A6396"/>
    <w:rsid w:val="000A67BA"/>
    <w:rsid w:val="000B1966"/>
    <w:rsid w:val="000B4784"/>
    <w:rsid w:val="000F7DA2"/>
    <w:rsid w:val="001073FA"/>
    <w:rsid w:val="0013263F"/>
    <w:rsid w:val="001640D2"/>
    <w:rsid w:val="00186544"/>
    <w:rsid w:val="001B7409"/>
    <w:rsid w:val="001D437B"/>
    <w:rsid w:val="0023018F"/>
    <w:rsid w:val="00250D49"/>
    <w:rsid w:val="00254A26"/>
    <w:rsid w:val="00286BAE"/>
    <w:rsid w:val="003113C0"/>
    <w:rsid w:val="0033191C"/>
    <w:rsid w:val="00343297"/>
    <w:rsid w:val="003727A8"/>
    <w:rsid w:val="0037583C"/>
    <w:rsid w:val="00392968"/>
    <w:rsid w:val="00396836"/>
    <w:rsid w:val="003C309B"/>
    <w:rsid w:val="003E717C"/>
    <w:rsid w:val="00406961"/>
    <w:rsid w:val="00461BD7"/>
    <w:rsid w:val="004C0963"/>
    <w:rsid w:val="004E06CB"/>
    <w:rsid w:val="004E178F"/>
    <w:rsid w:val="00526741"/>
    <w:rsid w:val="00531427"/>
    <w:rsid w:val="00545ECA"/>
    <w:rsid w:val="00546FDF"/>
    <w:rsid w:val="00547D32"/>
    <w:rsid w:val="005A5FDC"/>
    <w:rsid w:val="005B189E"/>
    <w:rsid w:val="006036BA"/>
    <w:rsid w:val="00677100"/>
    <w:rsid w:val="006847F8"/>
    <w:rsid w:val="006D04F1"/>
    <w:rsid w:val="006D5F30"/>
    <w:rsid w:val="006F519B"/>
    <w:rsid w:val="007172B9"/>
    <w:rsid w:val="0073240B"/>
    <w:rsid w:val="007B45F0"/>
    <w:rsid w:val="007C51FC"/>
    <w:rsid w:val="007E695E"/>
    <w:rsid w:val="008565C0"/>
    <w:rsid w:val="008578F7"/>
    <w:rsid w:val="00861248"/>
    <w:rsid w:val="008859C8"/>
    <w:rsid w:val="008D3C4D"/>
    <w:rsid w:val="008F5E1A"/>
    <w:rsid w:val="00957C7D"/>
    <w:rsid w:val="00A06F62"/>
    <w:rsid w:val="00AB1D88"/>
    <w:rsid w:val="00AC24F8"/>
    <w:rsid w:val="00AE1940"/>
    <w:rsid w:val="00AF44C9"/>
    <w:rsid w:val="00B45A14"/>
    <w:rsid w:val="00B517B3"/>
    <w:rsid w:val="00B80349"/>
    <w:rsid w:val="00B83828"/>
    <w:rsid w:val="00BF0EC5"/>
    <w:rsid w:val="00C16E3F"/>
    <w:rsid w:val="00CA0D0D"/>
    <w:rsid w:val="00CD24FF"/>
    <w:rsid w:val="00D332B0"/>
    <w:rsid w:val="00D74B2C"/>
    <w:rsid w:val="00D966A6"/>
    <w:rsid w:val="00DD0EC0"/>
    <w:rsid w:val="00DD5853"/>
    <w:rsid w:val="00E37C01"/>
    <w:rsid w:val="00EC1647"/>
    <w:rsid w:val="00EE0EDD"/>
    <w:rsid w:val="00F16842"/>
    <w:rsid w:val="00F64378"/>
    <w:rsid w:val="00F66156"/>
    <w:rsid w:val="00F75CEC"/>
    <w:rsid w:val="00F843A6"/>
    <w:rsid w:val="00FC621C"/>
    <w:rsid w:val="00FD2613"/>
    <w:rsid w:val="00FE0D2C"/>
    <w:rsid w:val="00FE45DA"/>
    <w:rsid w:val="63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054047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styleId="apple-converted-space" w:customStyle="1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heinz.kolz@composites-united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Heinz Kolz</dc:creator>
  <keywords/>
  <dc:description/>
  <lastModifiedBy>Annett  Thieme</lastModifiedBy>
  <revision>3</revision>
  <lastPrinted>2021-10-11T12:56:00.0000000Z</lastPrinted>
  <dcterms:created xsi:type="dcterms:W3CDTF">2022-01-20T17:06:00.0000000Z</dcterms:created>
  <dcterms:modified xsi:type="dcterms:W3CDTF">2022-02-07T10:25:53.2720012Z</dcterms:modified>
</coreProperties>
</file>